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2E50C3">
        <w:rPr>
          <w:bCs/>
        </w:rPr>
        <w:t>79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1A3102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A3102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1A3102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1A3102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A3102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1A3102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2E50C3">
        <w:rPr>
          <w:rFonts w:ascii="Times New Roman" w:eastAsia="MS Mincho" w:hAnsi="Times New Roman" w:cs="Times New Roman"/>
          <w:sz w:val="24"/>
          <w:szCs w:val="24"/>
        </w:rPr>
        <w:t>30.08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4"/>
          <w:szCs w:val="24"/>
        </w:rPr>
        <w:t>06.10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04.12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9F26B7">
        <w:rPr>
          <w:rFonts w:eastAsia="MS Mincho"/>
        </w:rPr>
        <w:t>531211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9F26B7">
        <w:rPr>
          <w:rFonts w:eastAsia="MS Mincho"/>
        </w:rPr>
        <w:t>18810586230830000115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CE7027">
        <w:rPr>
          <w:rFonts w:eastAsia="MS Mincho"/>
        </w:rPr>
        <w:t>06.10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A3102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1A3102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>.; - копия постановления ЦАФАП ОДД ГИБДД УМВД России по ХМАО-Югре по видеофиксации №</w:t>
      </w:r>
      <w:r w:rsidRPr="009F26B7" w:rsidR="009F26B7">
        <w:rPr>
          <w:rFonts w:eastAsia="MS Mincho"/>
        </w:rPr>
        <w:t xml:space="preserve">18810586230830000115 </w:t>
      </w:r>
      <w:r w:rsidRPr="00D94663" w:rsidR="00077B26">
        <w:rPr>
          <w:rFonts w:eastAsia="MS Mincho"/>
        </w:rPr>
        <w:t xml:space="preserve">от </w:t>
      </w:r>
      <w:r w:rsidR="00ED7D92">
        <w:rPr>
          <w:rFonts w:eastAsia="MS Mincho"/>
        </w:rPr>
        <w:t>30.08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Pr="00D94663" w:rsidR="009D393E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Pr="00D94663" w:rsidR="009D393E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74686B">
        <w:rPr>
          <w:rFonts w:eastAsia="MS Mincho"/>
        </w:rPr>
        <w:t>25.09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9F26B7" w:rsidR="009F26B7">
        <w:rPr>
          <w:rFonts w:eastAsia="MS Mincho"/>
        </w:rPr>
        <w:t xml:space="preserve">18810586230830000115 </w:t>
      </w:r>
      <w:r w:rsidRPr="00D94663" w:rsidR="00077B26">
        <w:rPr>
          <w:rFonts w:eastAsia="MS Mincho"/>
        </w:rPr>
        <w:t xml:space="preserve">от </w:t>
      </w:r>
      <w:r w:rsidR="00DB0B80">
        <w:rPr>
          <w:rFonts w:eastAsia="MS Mincho"/>
        </w:rPr>
        <w:t>30.08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1A3102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DB0B80">
        <w:rPr>
          <w:rFonts w:eastAsia="MS Mincho"/>
        </w:rPr>
        <w:t>25.09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13795">
        <w:t>30.08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913795">
        <w:rPr>
          <w:rFonts w:eastAsia="MS Mincho"/>
        </w:rPr>
        <w:t>25.09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1033CB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913795">
        <w:t>06.10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913795">
        <w:t>04.12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1A3102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Pr="00D94663" w:rsidR="00287240">
        <w:t>1</w:t>
      </w:r>
      <w:r w:rsidRPr="00D94663" w:rsidR="00640501">
        <w:t xml:space="preserve"> 000</w:t>
      </w:r>
      <w:r w:rsidRPr="00D94663">
        <w:t xml:space="preserve"> (</w:t>
      </w:r>
      <w:r w:rsidRPr="00D94663" w:rsidR="00287240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DC0023">
        <w:t>7</w:t>
      </w:r>
      <w:r w:rsidR="002E50C3">
        <w:t>9</w:t>
      </w:r>
      <w:r w:rsidR="001B32B3">
        <w:t>24</w:t>
      </w:r>
      <w:r w:rsidR="003228DE">
        <w:t>20</w:t>
      </w:r>
      <w:r w:rsidR="002E50C3">
        <w:t>146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4BB8"/>
    <w:rsid w:val="001033CB"/>
    <w:rsid w:val="001201DE"/>
    <w:rsid w:val="001319C8"/>
    <w:rsid w:val="00137E0C"/>
    <w:rsid w:val="00174A8B"/>
    <w:rsid w:val="001A3102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2E50C3"/>
    <w:rsid w:val="003061E7"/>
    <w:rsid w:val="003228DE"/>
    <w:rsid w:val="003240BB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592B3C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D15BB"/>
    <w:rsid w:val="008D3354"/>
    <w:rsid w:val="008D60AA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8E29-92BE-4A47-8618-777E3C5A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